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/>
        <w:ind w:left="220" w:right="0"/>
        <w:jc w:val="left"/>
      </w:pPr>
      <w:r>
        <w:rPr/>
        <w:t>Public</w:t>
      </w:r>
      <w:r>
        <w:rPr>
          <w:spacing w:val="-1"/>
        </w:rPr>
        <w:t> </w:t>
      </w:r>
      <w:r>
        <w:rPr/>
        <w:t>Consultation on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Names</w:t>
      </w:r>
      <w:r>
        <w:rPr/>
        <w:t> </w:t>
      </w:r>
      <w:r>
        <w:rPr>
          <w:spacing w:val="-1"/>
        </w:rPr>
        <w:t>Registration</w:t>
      </w:r>
      <w:r>
        <w:rPr/>
        <w:t> </w:t>
      </w:r>
      <w:r>
        <w:rPr>
          <w:spacing w:val="-1"/>
        </w:rPr>
        <w:t>(BNR)</w:t>
      </w:r>
      <w:r>
        <w:rPr>
          <w:spacing w:val="4"/>
        </w:rPr>
        <w:t> </w:t>
      </w:r>
      <w:r>
        <w:rPr>
          <w:spacing w:val="-1"/>
        </w:rPr>
        <w:t>Bill</w:t>
      </w:r>
      <w:r>
        <w:rPr/>
        <w:t> 2014</w:t>
      </w: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221"/>
        <w:jc w:val="righ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ANNEX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D</w:t>
      </w:r>
      <w:r>
        <w:rPr>
          <w:w w:val="99"/>
        </w:rPr>
      </w:r>
      <w:r>
        <w:rPr>
          <w:b w:val="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spacing w:before="66"/>
        <w:ind w:left="22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SUMMARY</w:t>
      </w:r>
      <w:r>
        <w:rPr>
          <w:rFonts w:ascii="Times New Roman"/>
          <w:b/>
          <w:spacing w:val="-13"/>
          <w:sz w:val="26"/>
        </w:rPr>
        <w:t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OFFENCES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PENALTIES</w:t>
      </w:r>
      <w:r>
        <w:rPr>
          <w:rFonts w:ascii="Times New Roman"/>
          <w:b/>
          <w:spacing w:val="-13"/>
          <w:sz w:val="26"/>
        </w:rPr>
        <w:t> </w:t>
      </w:r>
      <w:r>
        <w:rPr>
          <w:rFonts w:ascii="Times New Roman"/>
          <w:b/>
          <w:sz w:val="26"/>
        </w:rPr>
        <w:t>(CURRENT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z w:val="26"/>
        </w:rPr>
        <w:t>&amp;</w:t>
      </w:r>
      <w:r>
        <w:rPr>
          <w:rFonts w:ascii="Times New Roman"/>
          <w:b/>
          <w:spacing w:val="-8"/>
          <w:sz w:val="26"/>
        </w:rPr>
        <w:t> </w:t>
      </w:r>
      <w:r>
        <w:rPr>
          <w:rFonts w:ascii="Times New Roman"/>
          <w:b/>
          <w:sz w:val="26"/>
        </w:rPr>
        <w:t>PROPOSED)</w:t>
      </w:r>
      <w:r>
        <w:rPr>
          <w:rFonts w:ascii="Times New Roman"/>
          <w:sz w:val="26"/>
        </w:rPr>
      </w:r>
    </w:p>
    <w:p>
      <w:pPr>
        <w:spacing w:line="280" w:lineRule="exact" w:before="18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5408"/>
        <w:gridCol w:w="1536"/>
        <w:gridCol w:w="1484"/>
      </w:tblGrid>
      <w:tr>
        <w:trPr>
          <w:trHeight w:val="90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S/No.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98" w:lineRule="exact"/>
              <w:ind w:right="7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pacing w:val="-1"/>
                <w:sz w:val="26"/>
              </w:rPr>
              <w:t>Offence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183" w:right="186" w:hanging="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Current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w w:val="95"/>
                <w:sz w:val="26"/>
              </w:rPr>
              <w:t>Maximum</w:t>
            </w:r>
            <w:r>
              <w:rPr>
                <w:rFonts w:ascii="Times New Roman"/>
                <w:b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Penalty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>
            <w:pPr>
              <w:pStyle w:val="TableParagraph"/>
              <w:spacing w:line="240" w:lineRule="auto"/>
              <w:ind w:left="157" w:right="160" w:firstLine="4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Revised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w w:val="95"/>
                <w:sz w:val="26"/>
              </w:rPr>
              <w:t>Maximum</w:t>
            </w:r>
            <w:r>
              <w:rPr>
                <w:rFonts w:ascii="Times New Roman"/>
                <w:b/>
                <w:spacing w:val="21"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Penalty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180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Carrying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registration,</w:t>
            </w:r>
            <w:r>
              <w:rPr>
                <w:rFonts w:ascii="Times New Roman" w:hAnsi="Times New Roman" w:cs="Times New Roman" w:eastAsia="Times New Roman"/>
                <w:spacing w:val="5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different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persons’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name,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(iii)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cancelled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registration,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(iv)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after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registrant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notified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ceased</w:t>
            </w:r>
            <w:r>
              <w:rPr>
                <w:rFonts w:ascii="Times New Roman" w:hAnsi="Times New Roman" w:cs="Times New Roman" w:eastAsia="Times New Roman"/>
                <w:spacing w:val="-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9" w:right="14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$5,000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12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months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jail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both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5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$10,000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2" w:right="3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fine</w:t>
            </w:r>
            <w:r>
              <w:rPr>
                <w:rFonts w:asci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or</w:t>
            </w:r>
            <w:r>
              <w:rPr>
                <w:rFonts w:asci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2</w:t>
            </w:r>
            <w:r>
              <w:rPr>
                <w:rFonts w:ascii="Times New Roman"/>
                <w:b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years</w:t>
            </w:r>
            <w:r>
              <w:rPr>
                <w:rFonts w:ascii="Times New Roman"/>
                <w:b/>
                <w:spacing w:val="-11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jail</w:t>
            </w:r>
            <w:r>
              <w:rPr>
                <w:rFonts w:ascii="Times New Roman"/>
                <w:b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or</w:t>
            </w:r>
            <w:r>
              <w:rPr>
                <w:rFonts w:ascii="Times New Roman"/>
                <w:b/>
                <w:spacing w:val="-9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both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3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complying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summons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complying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request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Resisting/obstructing</w:t>
            </w:r>
            <w:r>
              <w:rPr>
                <w:rFonts w:ascii="Times New Roman" w:hAnsi="Times New Roman" w:cs="Times New Roman" w:eastAsia="Times New Roman"/>
                <w:spacing w:val="-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ACRA’s</w:t>
            </w:r>
            <w:r>
              <w:rPr>
                <w:rFonts w:ascii="Times New Roman" w:hAnsi="Times New Roman" w:cs="Times New Roman" w:eastAsia="Times New Roman"/>
                <w:spacing w:val="-1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officer</w:t>
            </w:r>
            <w:r>
              <w:rPr>
                <w:rFonts w:ascii="Times New Roman" w:hAnsi="Times New Roman" w:cs="Times New Roman" w:eastAsia="Times New Roman"/>
                <w:spacing w:val="-1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performing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his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duty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Knowingly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giving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false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information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complying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any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regulations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made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4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$5,000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12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months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jail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both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 w:before="1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No</w:t>
            </w:r>
            <w:r>
              <w:rPr>
                <w:rFonts w:ascii="Times New Roman"/>
                <w:b/>
                <w:spacing w:val="-13"/>
                <w:sz w:val="26"/>
              </w:rPr>
              <w:t> </w:t>
            </w:r>
            <w:r>
              <w:rPr>
                <w:rFonts w:ascii="Times New Roman"/>
                <w:b/>
                <w:sz w:val="26"/>
              </w:rPr>
              <w:t>Change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submitting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particulars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9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Foreign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registrants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appointing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local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manager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one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month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previous</w:t>
            </w:r>
            <w:r>
              <w:rPr>
                <w:rFonts w:asci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local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manager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left,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notifying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cessation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spacing w:line="300" w:lineRule="exact" w:before="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Note1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“local</w:t>
            </w:r>
            <w:r>
              <w:rPr>
                <w:rFonts w:ascii="Times New Roman" w:hAnsi="Times New Roman" w:cs="Times New Roman" w:eastAsia="Times New Roman"/>
                <w:spacing w:val="-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manager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changed</w:t>
            </w:r>
            <w:r>
              <w:rPr>
                <w:rFonts w:ascii="Times New Roman" w:hAnsi="Times New Roman" w:cs="Times New Roman" w:eastAsia="Times New Roman"/>
                <w:spacing w:val="42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“authorised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representative”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Act.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20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Note2:</w:t>
            </w:r>
            <w:r>
              <w:rPr>
                <w:rFonts w:ascii="Times New Roman"/>
                <w:spacing w:val="5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penalty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regime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will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extended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to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various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situations: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(i)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failure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appoint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at</w:t>
            </w:r>
            <w:r>
              <w:rPr>
                <w:rFonts w:asci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least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one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authorised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representative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when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required</w:t>
            </w:r>
            <w:r>
              <w:rPr>
                <w:rFonts w:ascii="Times New Roman"/>
                <w:spacing w:val="3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Act;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(ii)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failure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lodge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notice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Registrar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pacing w:val="1"/>
                <w:sz w:val="26"/>
              </w:rPr>
              <w:t>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authorised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representative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within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4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appointment.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9" w:right="14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$1,000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printing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registration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no.</w:t>
            </w:r>
            <w:r>
              <w:rPr>
                <w:rFonts w:asci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documents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non-discharged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bankrupt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managing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registrant’s</w:t>
            </w:r>
            <w:r>
              <w:rPr>
                <w:rFonts w:ascii="Times New Roman" w:hAnsi="Times New Roman" w:cs="Times New Roman" w:eastAsia="Times New Roman"/>
                <w:spacing w:val="-2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$10,000</w:t>
            </w:r>
            <w:r>
              <w:rPr>
                <w:rFonts w:ascii="Times New Roman"/>
                <w:spacing w:val="-1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 </w:t>
            </w:r>
            <w:r>
              <w:rPr>
                <w:rFonts w:ascii="Times New Roman"/>
                <w:spacing w:val="-1"/>
                <w:sz w:val="26"/>
              </w:rPr>
              <w:t>years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jail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or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both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/>
              <w:ind w:left="252" w:right="25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Not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informing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ACRA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within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14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days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after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registrant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ceased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business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99" w:right="14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$5,000</w:t>
            </w:r>
            <w:r>
              <w:rPr>
                <w:rFonts w:ascii="Times New Roman"/>
                <w:spacing w:val="-1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fine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pStyle w:val="BodyText"/>
        <w:spacing w:line="240" w:lineRule="auto" w:before="69"/>
        <w:ind w:right="218"/>
        <w:jc w:val="right"/>
      </w:pPr>
      <w:r>
        <w:rPr/>
        <w:t>1</w:t>
      </w:r>
    </w:p>
    <w:sectPr>
      <w:type w:val="continuous"/>
      <w:pgSz w:w="11910" w:h="16840"/>
      <w:pgMar w:top="6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2015-01-27T23:16:55Z</dcterms:created>
  <dcterms:modified xsi:type="dcterms:W3CDTF">2015-01-27T23:16:55Z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2015-01-27T00:00:00Z</vt:filetime>
  </property>
</Properties>
</file>